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 xml:space="preserve">Сергиево-Посадский </w:t>
      </w:r>
      <w:r w:rsidR="00BD0E9E">
        <w:rPr>
          <w:bCs/>
          <w:sz w:val="24"/>
          <w:szCs w:val="24"/>
        </w:rPr>
        <w:t>городской округ</w:t>
      </w:r>
      <w:r w:rsidR="00B44EED">
        <w:rPr>
          <w:bCs/>
          <w:sz w:val="24"/>
          <w:szCs w:val="24"/>
        </w:rPr>
        <w:t xml:space="preserve">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</w:t>
      </w:r>
      <w:r w:rsidR="00BD0E9E">
        <w:rPr>
          <w:sz w:val="24"/>
          <w:szCs w:val="24"/>
        </w:rPr>
        <w:t>и обеспечение безопасности жизнедеятельности населения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0" w:name="Par2674"/>
      <w:bookmarkEnd w:id="0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 xml:space="preserve">СЕРГИЕВО-ПОСАДСКИЙ </w:t>
      </w:r>
      <w:r w:rsidR="00BD0E9E">
        <w:rPr>
          <w:b/>
          <w:sz w:val="32"/>
          <w:szCs w:val="32"/>
        </w:rPr>
        <w:t>ГОРОДСКОЙ ОКРУГ</w:t>
      </w:r>
      <w:r w:rsidR="00717B88" w:rsidRPr="004C3521">
        <w:rPr>
          <w:b/>
          <w:sz w:val="32"/>
          <w:szCs w:val="32"/>
        </w:rPr>
        <w:t xml:space="preserve"> МОСКОВСКОЙ ОБЛАСТИ</w:t>
      </w:r>
      <w:r>
        <w:rPr>
          <w:b/>
          <w:sz w:val="32"/>
          <w:szCs w:val="32"/>
        </w:rPr>
        <w:t>»</w:t>
      </w:r>
    </w:p>
    <w:p w:rsidR="00717B88" w:rsidRPr="000C1DA4" w:rsidRDefault="008963EF" w:rsidP="00BD0E9E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BD0E9E">
        <w:rPr>
          <w:b/>
          <w:sz w:val="32"/>
          <w:szCs w:val="32"/>
        </w:rPr>
        <w:t xml:space="preserve"> И ОБЕСПЕЧЕНИЕ БЕЗОПАСНОСТИ ЖИЗНЕДЕЯТЕЛЬНОСТИ НАСЕЛЕНИЯ</w:t>
      </w:r>
      <w:r w:rsidR="000B5AAD"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1" w:name="Par2682"/>
      <w:bookmarkEnd w:id="1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14"/>
        <w:gridCol w:w="12770"/>
      </w:tblGrid>
      <w:tr w:rsidR="00717B88" w:rsidRPr="00BF70B5" w:rsidTr="00CB3F2C">
        <w:tc>
          <w:tcPr>
            <w:tcW w:w="710" w:type="pct"/>
          </w:tcPr>
          <w:p w:rsidR="00717B88" w:rsidRPr="00BF70B5" w:rsidRDefault="00CB3F2C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4290" w:type="pct"/>
          </w:tcPr>
          <w:p w:rsidR="00717B88" w:rsidRPr="00BF70B5" w:rsidRDefault="00CB3F2C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 xml:space="preserve">Повышение уровня пожарной безопасности населенных пунктов и объектов, находящихся на </w:t>
            </w:r>
            <w:r>
              <w:rPr>
                <w:sz w:val="22"/>
                <w:szCs w:val="22"/>
              </w:rPr>
              <w:t>территории Сергиево-Посадского городского округа</w:t>
            </w:r>
          </w:p>
        </w:tc>
      </w:tr>
      <w:tr w:rsidR="00CB3F2C" w:rsidRPr="004D6BE4" w:rsidTr="00CB3F2C">
        <w:tc>
          <w:tcPr>
            <w:tcW w:w="710" w:type="pct"/>
            <w:tcBorders>
              <w:right w:val="single" w:sz="4" w:space="0" w:color="auto"/>
            </w:tcBorders>
          </w:tcPr>
          <w:p w:rsidR="00CB3F2C" w:rsidRPr="004D6BE4" w:rsidRDefault="00CB3F2C" w:rsidP="00B7367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4290" w:type="pct"/>
            <w:tcBorders>
              <w:right w:val="single" w:sz="4" w:space="0" w:color="auto"/>
            </w:tcBorders>
          </w:tcPr>
          <w:p w:rsidR="00CB3F2C" w:rsidRPr="004D6BE4" w:rsidRDefault="00CB3F2C" w:rsidP="00B7367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администрации, курирующий вопросы безопасности</w:t>
            </w:r>
          </w:p>
        </w:tc>
      </w:tr>
      <w:tr w:rsidR="00717B88" w:rsidRPr="00BF70B5" w:rsidTr="00CB3F2C">
        <w:trPr>
          <w:trHeight w:val="373"/>
        </w:trPr>
        <w:tc>
          <w:tcPr>
            <w:tcW w:w="710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90" w:type="pct"/>
          </w:tcPr>
          <w:p w:rsidR="00717B88" w:rsidRPr="00BF70B5" w:rsidRDefault="00BE2FA3" w:rsidP="00BD0E9E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 xml:space="preserve">ергиево-Посадского </w:t>
            </w:r>
            <w:r w:rsidR="00BD0E9E">
              <w:rPr>
                <w:sz w:val="22"/>
                <w:szCs w:val="22"/>
              </w:rPr>
              <w:t>городского округа</w:t>
            </w:r>
            <w:r w:rsidR="00EE59EA" w:rsidRPr="00EE59EA">
              <w:rPr>
                <w:sz w:val="22"/>
                <w:szCs w:val="22"/>
              </w:rPr>
              <w:t>.</w:t>
            </w:r>
          </w:p>
        </w:tc>
      </w:tr>
      <w:tr w:rsidR="00843D61" w:rsidRPr="00BF70B5" w:rsidTr="00CB3F2C">
        <w:trPr>
          <w:trHeight w:val="373"/>
        </w:trPr>
        <w:tc>
          <w:tcPr>
            <w:tcW w:w="710" w:type="pct"/>
          </w:tcPr>
          <w:p w:rsidR="00843D61" w:rsidRDefault="00843D61" w:rsidP="00BD0E9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90" w:type="pct"/>
          </w:tcPr>
          <w:p w:rsidR="00843D61" w:rsidRDefault="000C51BE" w:rsidP="000C51B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843D61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4</w:t>
            </w:r>
            <w:r w:rsidR="00843D61">
              <w:rPr>
                <w:sz w:val="24"/>
                <w:szCs w:val="24"/>
              </w:rPr>
              <w:t xml:space="preserve"> г.г.</w:t>
            </w:r>
          </w:p>
        </w:tc>
      </w:tr>
    </w:tbl>
    <w:tbl>
      <w:tblPr>
        <w:tblW w:w="50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692"/>
        <w:gridCol w:w="2413"/>
        <w:gridCol w:w="1420"/>
        <w:gridCol w:w="1272"/>
        <w:gridCol w:w="1132"/>
        <w:gridCol w:w="1272"/>
        <w:gridCol w:w="1420"/>
        <w:gridCol w:w="1251"/>
      </w:tblGrid>
      <w:tr w:rsidR="00863865" w:rsidTr="00CB3F2C">
        <w:trPr>
          <w:cantSplit/>
          <w:trHeight w:hRule="exact" w:val="268"/>
          <w:jc w:val="center"/>
        </w:trPr>
        <w:tc>
          <w:tcPr>
            <w:tcW w:w="668" w:type="pct"/>
            <w:vMerge w:val="restart"/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2" w:name="Par2747"/>
            <w:bookmarkEnd w:id="2"/>
            <w:r w:rsidRPr="00863865">
              <w:rPr>
                <w:sz w:val="22"/>
                <w:szCs w:val="22"/>
              </w:rPr>
              <w:t>Источники финансирования подпрограммы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6" w:type="pct"/>
            <w:vMerge w:val="restart"/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2" w:type="pct"/>
            <w:vMerge w:val="restart"/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14" w:type="pct"/>
            <w:gridSpan w:val="6"/>
            <w:vMerge w:val="restart"/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863865" w:rsidTr="00CB3F2C">
        <w:trPr>
          <w:cantSplit/>
          <w:trHeight w:hRule="exact" w:val="142"/>
          <w:jc w:val="center"/>
        </w:trPr>
        <w:tc>
          <w:tcPr>
            <w:tcW w:w="668" w:type="pct"/>
            <w:vMerge/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pct"/>
            <w:vMerge/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  <w:vMerge/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14" w:type="pct"/>
            <w:gridSpan w:val="6"/>
            <w:vMerge/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CB3F2C">
        <w:trPr>
          <w:cantSplit/>
          <w:trHeight w:hRule="exact" w:val="447"/>
          <w:jc w:val="center"/>
        </w:trPr>
        <w:tc>
          <w:tcPr>
            <w:tcW w:w="668" w:type="pct"/>
            <w:vMerge/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pct"/>
            <w:vMerge/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  <w:vMerge/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8" w:type="pct"/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DC51E1" w:rsidRPr="00863865" w:rsidRDefault="00DC51E1" w:rsidP="00BD0E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</w:t>
            </w:r>
            <w:r w:rsidR="00BD0E9E">
              <w:rPr>
                <w:sz w:val="22"/>
                <w:szCs w:val="22"/>
              </w:rPr>
              <w:t>20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DC51E1" w:rsidRPr="00863865" w:rsidRDefault="00BD0E9E" w:rsidP="00BD0E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DC51E1" w:rsidRPr="00863865" w:rsidRDefault="00BD0E9E" w:rsidP="00BD0E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:rsidR="00DC51E1" w:rsidRPr="00863865" w:rsidRDefault="00BD0E9E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DC51E1" w:rsidRPr="00863865" w:rsidRDefault="00DC51E1" w:rsidP="00BD0E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BD0E9E">
              <w:rPr>
                <w:sz w:val="22"/>
                <w:szCs w:val="22"/>
              </w:rPr>
              <w:t>4</w:t>
            </w:r>
          </w:p>
        </w:tc>
      </w:tr>
      <w:tr w:rsidR="00A161E3" w:rsidTr="00CC35F1">
        <w:trPr>
          <w:cantSplit/>
          <w:trHeight w:hRule="exact" w:val="502"/>
          <w:jc w:val="center"/>
        </w:trPr>
        <w:tc>
          <w:tcPr>
            <w:tcW w:w="668" w:type="pct"/>
            <w:vMerge/>
            <w:shd w:val="clear" w:color="000000" w:fill="FFFFFF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pct"/>
            <w:vMerge w:val="restart"/>
            <w:shd w:val="clear" w:color="000000" w:fill="FFFFFF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</w:t>
            </w:r>
            <w:r>
              <w:rPr>
                <w:sz w:val="22"/>
                <w:szCs w:val="22"/>
              </w:rPr>
              <w:t xml:space="preserve"> городского округа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2" w:type="pct"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37520,00</w:t>
            </w:r>
          </w:p>
        </w:tc>
        <w:tc>
          <w:tcPr>
            <w:tcW w:w="42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381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2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7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21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</w:tr>
      <w:tr w:rsidR="00A161E3" w:rsidTr="00A161E3">
        <w:trPr>
          <w:cantSplit/>
          <w:trHeight w:hRule="exact" w:val="566"/>
          <w:jc w:val="center"/>
        </w:trPr>
        <w:tc>
          <w:tcPr>
            <w:tcW w:w="668" w:type="pct"/>
            <w:vMerge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28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78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21" w:type="pct"/>
            <w:shd w:val="clear" w:color="000000" w:fill="FFFFFF"/>
            <w:vAlign w:val="center"/>
          </w:tcPr>
          <w:p w:rsidR="00A161E3" w:rsidRPr="00A161E3" w:rsidRDefault="00A161E3" w:rsidP="00A161E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161E3" w:rsidTr="00FE1D56">
        <w:trPr>
          <w:cantSplit/>
          <w:trHeight w:hRule="exact" w:val="1052"/>
          <w:jc w:val="center"/>
        </w:trPr>
        <w:tc>
          <w:tcPr>
            <w:tcW w:w="668" w:type="pct"/>
            <w:vMerge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pct"/>
            <w:shd w:val="clear" w:color="000000" w:fill="FFFFFF"/>
            <w:vAlign w:val="center"/>
          </w:tcPr>
          <w:p w:rsidR="00A161E3" w:rsidRPr="00863865" w:rsidRDefault="00A161E3" w:rsidP="00A161E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городского округа.</w:t>
            </w:r>
          </w:p>
        </w:tc>
        <w:tc>
          <w:tcPr>
            <w:tcW w:w="47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37520,00</w:t>
            </w:r>
          </w:p>
        </w:tc>
        <w:tc>
          <w:tcPr>
            <w:tcW w:w="42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381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2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78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  <w:tc>
          <w:tcPr>
            <w:tcW w:w="421" w:type="pct"/>
            <w:shd w:val="clear" w:color="000000" w:fill="FFFFFF"/>
          </w:tcPr>
          <w:p w:rsidR="00A161E3" w:rsidRPr="00A161E3" w:rsidRDefault="00A161E3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61E3">
              <w:rPr>
                <w:color w:val="000000"/>
                <w:sz w:val="24"/>
                <w:szCs w:val="24"/>
              </w:rPr>
              <w:t>7504,00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A64F0F">
        <w:trPr>
          <w:trHeight w:val="1027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результаты реализации подпрограммы</w:t>
            </w:r>
          </w:p>
        </w:tc>
        <w:tc>
          <w:tcPr>
            <w:tcW w:w="4315" w:type="pct"/>
          </w:tcPr>
          <w:p w:rsidR="00D7728C" w:rsidRDefault="00D7728C" w:rsidP="00D24C5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</w:t>
            </w:r>
            <w:r w:rsidR="00A64F0F">
              <w:rPr>
                <w:sz w:val="20"/>
                <w:szCs w:val="20"/>
              </w:rPr>
              <w:t>муниципального образования</w:t>
            </w:r>
            <w:r w:rsidRPr="009135F2">
              <w:rPr>
                <w:sz w:val="20"/>
                <w:szCs w:val="20"/>
              </w:rPr>
              <w:t xml:space="preserve">, по </w:t>
            </w:r>
            <w:r w:rsidR="00CB3F2C">
              <w:rPr>
                <w:sz w:val="20"/>
                <w:szCs w:val="20"/>
              </w:rPr>
              <w:t>отношению к базовому периоду.</w:t>
            </w:r>
          </w:p>
          <w:p w:rsidR="00D24C59" w:rsidRPr="00D24C59" w:rsidRDefault="00D24C59" w:rsidP="00D24C59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</w:t>
      </w:r>
      <w:r w:rsidR="00CB3F2C" w:rsidRPr="004C2EE9">
        <w:rPr>
          <w:sz w:val="24"/>
          <w:szCs w:val="24"/>
        </w:rPr>
        <w:t>проблем,</w:t>
      </w:r>
      <w:r w:rsidRPr="004C2EE9">
        <w:rPr>
          <w:sz w:val="24"/>
          <w:szCs w:val="24"/>
        </w:rPr>
        <w:t xml:space="preserve">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 xml:space="preserve">Ежегодно в среднем на территории Сергиево-Посадского </w:t>
      </w:r>
      <w:r w:rsidR="00BD0E9E">
        <w:rPr>
          <w:sz w:val="24"/>
          <w:szCs w:val="24"/>
        </w:rPr>
        <w:t xml:space="preserve">городского </w:t>
      </w:r>
      <w:r w:rsidR="00CB3F2C">
        <w:rPr>
          <w:sz w:val="24"/>
          <w:szCs w:val="24"/>
        </w:rPr>
        <w:t xml:space="preserve">округа </w:t>
      </w:r>
      <w:r w:rsidR="00CB3F2C" w:rsidRPr="00BF70B5">
        <w:rPr>
          <w:sz w:val="24"/>
          <w:szCs w:val="24"/>
        </w:rPr>
        <w:t>происходило</w:t>
      </w:r>
      <w:r w:rsidRPr="00BF70B5">
        <w:rPr>
          <w:sz w:val="24"/>
          <w:szCs w:val="24"/>
        </w:rPr>
        <w:t xml:space="preserve"> </w:t>
      </w:r>
      <w:r w:rsidR="00CB3F2C">
        <w:rPr>
          <w:sz w:val="24"/>
          <w:szCs w:val="24"/>
        </w:rPr>
        <w:t>115</w:t>
      </w:r>
      <w:r w:rsidRPr="00BF70B5">
        <w:rPr>
          <w:sz w:val="24"/>
          <w:szCs w:val="24"/>
        </w:rPr>
        <w:t xml:space="preserve">0 пожаров, из них </w:t>
      </w:r>
      <w:r w:rsidR="00CB3F2C">
        <w:rPr>
          <w:sz w:val="24"/>
          <w:szCs w:val="24"/>
        </w:rPr>
        <w:t>260</w:t>
      </w:r>
      <w:r w:rsidRPr="00BF70B5">
        <w:rPr>
          <w:sz w:val="24"/>
          <w:szCs w:val="24"/>
        </w:rPr>
        <w:t xml:space="preserve"> - это пожары в жилом секторе. Ежегодно при пожарах погибали и получали травмы различной степени тяжести в среднем по </w:t>
      </w:r>
      <w:r w:rsidR="00CB3F2C">
        <w:rPr>
          <w:sz w:val="24"/>
          <w:szCs w:val="24"/>
        </w:rPr>
        <w:t>2</w:t>
      </w:r>
      <w:r w:rsidRPr="00BF70B5">
        <w:rPr>
          <w:sz w:val="24"/>
          <w:szCs w:val="24"/>
        </w:rPr>
        <w:t xml:space="preserve">0 человек, огнем уничтожалось </w:t>
      </w:r>
      <w:r w:rsidR="00CB3F2C">
        <w:rPr>
          <w:sz w:val="24"/>
          <w:szCs w:val="24"/>
        </w:rPr>
        <w:t>3</w:t>
      </w:r>
      <w:r w:rsidRPr="00BF70B5">
        <w:rPr>
          <w:sz w:val="24"/>
          <w:szCs w:val="24"/>
        </w:rPr>
        <w:t>60 строений жилого сектора, при этом установленный материальный ущерб (без уч</w:t>
      </w:r>
      <w:r w:rsidR="00CB3F2C">
        <w:rPr>
          <w:sz w:val="24"/>
          <w:szCs w:val="24"/>
        </w:rPr>
        <w:t>ета крупных пожаров) составлял 7</w:t>
      </w:r>
      <w:r w:rsidRPr="00BF70B5">
        <w:rPr>
          <w:sz w:val="24"/>
          <w:szCs w:val="24"/>
        </w:rPr>
        <w:t>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</w:t>
      </w:r>
      <w:r w:rsidR="00CB3F2C" w:rsidRPr="003E45B7">
        <w:rPr>
          <w:sz w:val="24"/>
          <w:szCs w:val="24"/>
        </w:rPr>
        <w:t>района расположено</w:t>
      </w:r>
      <w:r w:rsidR="003E45B7" w:rsidRPr="003E45B7">
        <w:rPr>
          <w:sz w:val="24"/>
          <w:szCs w:val="24"/>
        </w:rPr>
        <w:t xml:space="preserve">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 xml:space="preserve">Так, частота пожаров, прежде всего, отражает общий уровень пожарной безопасности и эффективности противопожарных мероприятий, деятельности государственных органов власти и мер, предпринимаемых населением Сергиево-Посадского </w:t>
      </w:r>
      <w:r w:rsidR="00BD0E9E">
        <w:rPr>
          <w:sz w:val="24"/>
          <w:szCs w:val="24"/>
        </w:rPr>
        <w:t>городского округа</w:t>
      </w:r>
      <w:r w:rsidRPr="00BF70B5">
        <w:rPr>
          <w:sz w:val="24"/>
          <w:szCs w:val="24"/>
        </w:rPr>
        <w:t xml:space="preserve"> и собственниками.</w:t>
      </w:r>
    </w:p>
    <w:p w:rsidR="00717B88" w:rsidRPr="00BF70B5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 xml:space="preserve">На территории Сергиево-Посадского </w:t>
      </w:r>
      <w:r w:rsidR="00BD0E9E">
        <w:rPr>
          <w:sz w:val="24"/>
          <w:szCs w:val="24"/>
        </w:rPr>
        <w:t>городского округа</w:t>
      </w:r>
      <w:r w:rsidRPr="00BF70B5">
        <w:rPr>
          <w:sz w:val="24"/>
          <w:szCs w:val="24"/>
        </w:rPr>
        <w:t xml:space="preserve">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CB3F2C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CB3F2C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CB3F2C">
      <w:p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 xml:space="preserve">оптимизация финансовых и материальных ресурсов центральных исполнительных органов Сергиево-Посадского </w:t>
      </w:r>
      <w:r w:rsidR="00BD0E9E">
        <w:rPr>
          <w:sz w:val="24"/>
          <w:szCs w:val="24"/>
        </w:rPr>
        <w:t>городского округа</w:t>
      </w:r>
      <w:r w:rsidRPr="00BF70B5">
        <w:rPr>
          <w:sz w:val="24"/>
          <w:szCs w:val="24"/>
        </w:rPr>
        <w:t xml:space="preserve">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социальной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50 тысяч человек, проживающих в Сергиево-Посадском </w:t>
      </w:r>
      <w:r w:rsidR="00BD0E9E">
        <w:rPr>
          <w:sz w:val="24"/>
          <w:szCs w:val="24"/>
        </w:rPr>
        <w:t>городском округе</w:t>
      </w:r>
      <w:r w:rsidRPr="00BF70B5">
        <w:rPr>
          <w:sz w:val="24"/>
          <w:szCs w:val="24"/>
        </w:rPr>
        <w:t>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 xml:space="preserve">Территория Сергиево-Посадского </w:t>
      </w:r>
      <w:r w:rsidR="00CB3F2C">
        <w:rPr>
          <w:sz w:val="24"/>
          <w:szCs w:val="24"/>
        </w:rPr>
        <w:t>городского</w:t>
      </w:r>
      <w:r w:rsidRPr="00BF70B5">
        <w:rPr>
          <w:sz w:val="24"/>
          <w:szCs w:val="24"/>
        </w:rPr>
        <w:t xml:space="preserve"> </w:t>
      </w:r>
      <w:r w:rsidR="00CB3F2C">
        <w:rPr>
          <w:sz w:val="24"/>
          <w:szCs w:val="24"/>
        </w:rPr>
        <w:t>округа</w:t>
      </w:r>
      <w:r w:rsidRPr="00BF70B5">
        <w:rPr>
          <w:sz w:val="24"/>
          <w:szCs w:val="24"/>
        </w:rPr>
        <w:t xml:space="preserve">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</w:t>
      </w:r>
      <w:r w:rsidR="00BD0E9E">
        <w:rPr>
          <w:sz w:val="24"/>
          <w:szCs w:val="24"/>
        </w:rPr>
        <w:t>городского округа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="00BD0E9E">
        <w:rPr>
          <w:sz w:val="24"/>
          <w:szCs w:val="24"/>
        </w:rPr>
        <w:t>Безопасность и обеспечение</w:t>
      </w:r>
      <w:r w:rsidR="003E3CF2">
        <w:rPr>
          <w:sz w:val="24"/>
          <w:szCs w:val="24"/>
        </w:rPr>
        <w:t xml:space="preserve"> безопасности жизнедеятель</w:t>
      </w:r>
      <w:r w:rsidR="00BD0E9E">
        <w:rPr>
          <w:sz w:val="24"/>
          <w:szCs w:val="24"/>
        </w:rPr>
        <w:t xml:space="preserve">ности </w:t>
      </w:r>
      <w:r w:rsidR="003E3CF2">
        <w:rPr>
          <w:sz w:val="24"/>
          <w:szCs w:val="24"/>
        </w:rPr>
        <w:t>населения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2781"/>
      <w:bookmarkStart w:id="4" w:name="Par2786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E231D4" w:rsidRPr="00AF57DA" w:rsidRDefault="00E231D4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"/>
        <w:gridCol w:w="2560"/>
        <w:gridCol w:w="1528"/>
        <w:gridCol w:w="1293"/>
        <w:gridCol w:w="1293"/>
        <w:gridCol w:w="726"/>
        <w:gridCol w:w="595"/>
        <w:gridCol w:w="595"/>
        <w:gridCol w:w="595"/>
        <w:gridCol w:w="595"/>
        <w:gridCol w:w="595"/>
        <w:gridCol w:w="1239"/>
        <w:gridCol w:w="2642"/>
      </w:tblGrid>
      <w:tr w:rsidR="007B0072" w:rsidRPr="00AA68D8" w:rsidTr="00BA0EFF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№ п/п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7B0072" w:rsidRPr="00AA68D8" w:rsidRDefault="007B0072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Мероприятия по реализации подпрограммы</w:t>
            </w:r>
          </w:p>
        </w:tc>
        <w:tc>
          <w:tcPr>
            <w:tcW w:w="524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Срок исполнения мероприятия</w:t>
            </w:r>
          </w:p>
        </w:tc>
        <w:tc>
          <w:tcPr>
            <w:tcW w:w="443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Источники финансирования</w:t>
            </w:r>
          </w:p>
        </w:tc>
        <w:tc>
          <w:tcPr>
            <w:tcW w:w="443" w:type="pct"/>
            <w:vMerge w:val="restart"/>
            <w:shd w:val="clear" w:color="000000" w:fill="FFFFFF"/>
            <w:vAlign w:val="center"/>
          </w:tcPr>
          <w:p w:rsidR="007B0072" w:rsidRPr="00AA68D8" w:rsidRDefault="007B0072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Объем финансирования в 201</w:t>
            </w:r>
            <w:r w:rsidR="00A161E3" w:rsidRPr="00AA68D8">
              <w:rPr>
                <w:color w:val="000000"/>
                <w:sz w:val="18"/>
                <w:szCs w:val="16"/>
              </w:rPr>
              <w:t>9</w:t>
            </w:r>
            <w:r w:rsidRPr="00AA68D8">
              <w:rPr>
                <w:color w:val="000000"/>
                <w:sz w:val="18"/>
                <w:szCs w:val="16"/>
              </w:rPr>
              <w:t xml:space="preserve"> году (тыс. руб)</w:t>
            </w:r>
          </w:p>
        </w:tc>
        <w:tc>
          <w:tcPr>
            <w:tcW w:w="249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Всего, (тыс.руб)</w:t>
            </w:r>
          </w:p>
        </w:tc>
        <w:tc>
          <w:tcPr>
            <w:tcW w:w="1020" w:type="pct"/>
            <w:gridSpan w:val="5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Объем финансирования по годам, (тыс.руб)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Результаты выполнения подпрограммы</w:t>
            </w:r>
          </w:p>
        </w:tc>
      </w:tr>
      <w:tr w:rsidR="007B0072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7B0072" w:rsidRPr="00AA68D8" w:rsidRDefault="007B0072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249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204" w:type="pct"/>
            <w:shd w:val="clear" w:color="000000" w:fill="FFFFFF"/>
            <w:vAlign w:val="center"/>
          </w:tcPr>
          <w:p w:rsidR="007B0072" w:rsidRPr="00AA68D8" w:rsidRDefault="007B0072" w:rsidP="003E3C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20</w:t>
            </w:r>
            <w:r w:rsidR="003E3CF2" w:rsidRPr="00AA68D8">
              <w:rPr>
                <w:color w:val="000000"/>
                <w:sz w:val="18"/>
                <w:szCs w:val="16"/>
              </w:rPr>
              <w:t>20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7B0072" w:rsidRPr="00AA68D8" w:rsidRDefault="003E3CF2" w:rsidP="003E3C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7B0072" w:rsidRPr="00AA68D8" w:rsidRDefault="007B0072" w:rsidP="003E3C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20</w:t>
            </w:r>
            <w:r w:rsidR="003E3CF2" w:rsidRPr="00AA68D8">
              <w:rPr>
                <w:color w:val="000000"/>
                <w:sz w:val="18"/>
                <w:szCs w:val="16"/>
              </w:rPr>
              <w:t>22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7B0072" w:rsidRPr="00AA68D8" w:rsidRDefault="007B0072" w:rsidP="003E3C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202</w:t>
            </w:r>
            <w:r w:rsidR="003E3CF2" w:rsidRPr="00AA68D8">
              <w:rPr>
                <w:color w:val="000000"/>
                <w:sz w:val="18"/>
                <w:szCs w:val="16"/>
              </w:rPr>
              <w:t>3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7B0072" w:rsidRPr="00AA68D8" w:rsidRDefault="007B0072" w:rsidP="003E3C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202</w:t>
            </w:r>
            <w:r w:rsidR="003E3CF2" w:rsidRPr="00AA68D8">
              <w:rPr>
                <w:color w:val="000000"/>
                <w:sz w:val="18"/>
                <w:szCs w:val="16"/>
              </w:rPr>
              <w:t>4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7B0072" w:rsidRPr="00AA68D8" w:rsidRDefault="007B0072" w:rsidP="007B007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Основное мероприятие 01. Повышение степени пожарной безопасности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бюджета Московской области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37520,00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37520,00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7504,00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E231D4">
        <w:trPr>
          <w:cantSplit/>
          <w:trHeight w:val="1271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0B2255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1.1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 </w:t>
            </w:r>
            <w:r w:rsidRPr="00BA0EFF">
              <w:rPr>
                <w:color w:val="000000"/>
                <w:sz w:val="18"/>
                <w:szCs w:val="16"/>
              </w:rPr>
              <w:t>Мероприятие 1.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500,00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Увеличение количества зарегистрированных в Реестре добровольных пожарных</w:t>
            </w:r>
          </w:p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A161E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322A2" w:rsidRPr="00AA68D8" w:rsidTr="00E231D4">
        <w:trPr>
          <w:cantSplit/>
          <w:trHeight w:val="600"/>
        </w:trPr>
        <w:tc>
          <w:tcPr>
            <w:tcW w:w="111" w:type="pct"/>
            <w:vMerge w:val="restart"/>
            <w:shd w:val="clear" w:color="000000" w:fill="FFFFFF"/>
          </w:tcPr>
          <w:p w:rsidR="00E322A2" w:rsidRPr="00AA68D8" w:rsidRDefault="000B2255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1.2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E322A2" w:rsidRPr="00BA0EFF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Мероприятие 2.</w:t>
            </w:r>
          </w:p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1020,00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B961C5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B961C5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B961C5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B961C5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B961C5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Отремонтированные пожарные гидранты</w:t>
            </w:r>
          </w:p>
        </w:tc>
      </w:tr>
      <w:tr w:rsidR="00E322A2" w:rsidRPr="00AA68D8" w:rsidTr="00E231D4">
        <w:trPr>
          <w:cantSplit/>
          <w:trHeight w:val="70"/>
        </w:trPr>
        <w:tc>
          <w:tcPr>
            <w:tcW w:w="111" w:type="pct"/>
            <w:vMerge/>
            <w:shd w:val="clear" w:color="000000" w:fill="FFFFFF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E322A2" w:rsidRPr="00BA0EFF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1020,00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322A2" w:rsidRPr="00E322A2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4218CA">
              <w:rPr>
                <w:color w:val="000000"/>
                <w:sz w:val="18"/>
                <w:szCs w:val="16"/>
              </w:rPr>
              <w:t>204,00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E322A2" w:rsidRPr="00AA68D8" w:rsidRDefault="00E322A2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E322A2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</w:tcPr>
          <w:p w:rsidR="00E231D4" w:rsidRPr="00AA68D8" w:rsidRDefault="000B2255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1.3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E231D4" w:rsidRPr="00BA0EFF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 </w:t>
            </w:r>
            <w:r w:rsidRPr="00BA0EFF">
              <w:rPr>
                <w:color w:val="000000"/>
                <w:sz w:val="18"/>
                <w:szCs w:val="16"/>
              </w:rPr>
              <w:t>Мероприятие 3.</w:t>
            </w:r>
          </w:p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Содержание пожарных водоемов и создание условий для забора воды из них в любое время года (обустройство подъездов с площадками с твердым покрытием для установки пожарных автомобилей)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25000,00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322A2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322A2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322A2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E322A2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5</w:t>
            </w:r>
            <w:r w:rsidRPr="00E322A2">
              <w:rPr>
                <w:color w:val="000000"/>
                <w:sz w:val="18"/>
                <w:szCs w:val="16"/>
              </w:rPr>
              <w:t>000,00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Произведена очистка </w:t>
            </w:r>
            <w:r>
              <w:rPr>
                <w:color w:val="000000"/>
                <w:sz w:val="18"/>
                <w:szCs w:val="16"/>
              </w:rPr>
              <w:t>6</w:t>
            </w:r>
            <w:r w:rsidRPr="00AA68D8">
              <w:rPr>
                <w:color w:val="000000"/>
                <w:sz w:val="18"/>
                <w:szCs w:val="16"/>
              </w:rPr>
              <w:t xml:space="preserve"> водоемов </w:t>
            </w:r>
          </w:p>
        </w:tc>
      </w:tr>
      <w:tr w:rsidR="00E231D4" w:rsidRPr="00AA68D8" w:rsidTr="00E322A2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25000,00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E322A2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D024A">
              <w:rPr>
                <w:color w:val="000000"/>
                <w:sz w:val="18"/>
                <w:szCs w:val="16"/>
              </w:rPr>
              <w:t>5000,00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E231D4" w:rsidRPr="00AA68D8" w:rsidRDefault="00E231D4" w:rsidP="00E322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BA0EFF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</w:tcPr>
          <w:p w:rsidR="00E231D4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1.4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E231D4" w:rsidRPr="00BA0EFF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Мероприятие 4.</w:t>
            </w:r>
          </w:p>
          <w:p w:rsidR="00E231D4" w:rsidRPr="00BA0EFF" w:rsidRDefault="00E231D4" w:rsidP="00BA0E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Установка и содержание автономных дымовых пожарных</w:t>
            </w:r>
            <w:r w:rsidR="000B2255">
              <w:rPr>
                <w:color w:val="000000"/>
                <w:sz w:val="18"/>
                <w:szCs w:val="16"/>
              </w:rPr>
              <w:t xml:space="preserve"> </w:t>
            </w:r>
            <w:r w:rsidRPr="00BA0EFF">
              <w:rPr>
                <w:color w:val="000000"/>
                <w:sz w:val="18"/>
                <w:szCs w:val="16"/>
              </w:rPr>
              <w:lastRenderedPageBreak/>
              <w:t>извещателей в местах проживания многодетных семей и семей, находящихся в трудной жизненной ситуации</w:t>
            </w:r>
          </w:p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 w:val="restar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lastRenderedPageBreak/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бюджета Московской области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Администрация Сергиево-Посадского </w:t>
            </w:r>
            <w:r w:rsidRPr="00AA68D8">
              <w:rPr>
                <w:color w:val="000000"/>
                <w:sz w:val="18"/>
                <w:szCs w:val="16"/>
              </w:rPr>
              <w:lastRenderedPageBreak/>
              <w:t>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lastRenderedPageBreak/>
              <w:t>Приобретение и установка автономных пожарных извещателей.</w:t>
            </w:r>
          </w:p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500,00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E231D4">
        <w:trPr>
          <w:cantSplit/>
          <w:trHeight w:val="1338"/>
        </w:trPr>
        <w:tc>
          <w:tcPr>
            <w:tcW w:w="111" w:type="pct"/>
            <w:vMerge w:val="restart"/>
            <w:shd w:val="clear" w:color="000000" w:fill="FFFFFF"/>
          </w:tcPr>
          <w:p w:rsidR="00E231D4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1.5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E231D4" w:rsidRPr="00BA0EFF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Мероприятие 5.</w:t>
            </w:r>
          </w:p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noWrap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Выполнение первоочередных мероприятий на объектах, подведомственных Управлению образования Сергиево-Посадского городского района (обработка деревянных изделий противопожарным реагентом, приобретение средств защиты органов дыхания, переаттестация средств пожаротушения)</w:t>
            </w:r>
          </w:p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E231D4" w:rsidRPr="00AA68D8" w:rsidTr="00E231D4">
        <w:trPr>
          <w:cantSplit/>
          <w:trHeight w:val="74"/>
        </w:trPr>
        <w:tc>
          <w:tcPr>
            <w:tcW w:w="111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E231D4" w:rsidRPr="00AA68D8" w:rsidRDefault="00E231D4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1.6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 </w:t>
            </w:r>
            <w:r w:rsidRPr="00BA0EFF">
              <w:rPr>
                <w:color w:val="000000"/>
                <w:sz w:val="18"/>
                <w:szCs w:val="16"/>
              </w:rPr>
              <w:t>Мероприятие 6.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3000,00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Изготовленные информационные плакаты, листовки по вопросам пожарной безопасности.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3000,00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600,00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E231D4">
        <w:trPr>
          <w:cantSplit/>
          <w:trHeight w:val="426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1.7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 </w:t>
            </w:r>
            <w:r w:rsidRPr="00BA0EFF">
              <w:rPr>
                <w:color w:val="000000"/>
                <w:sz w:val="18"/>
                <w:szCs w:val="16"/>
              </w:rPr>
              <w:t>Мероприятие 7.</w:t>
            </w:r>
          </w:p>
          <w:p w:rsidR="00BA0EFF" w:rsidRPr="00AA68D8" w:rsidRDefault="00BA0EFF" w:rsidP="00E231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Дополнительные мероприятия в условиях особого противопожарного режима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Проведенный месячник пожарной безопасности.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E231D4">
        <w:trPr>
          <w:cantSplit/>
          <w:trHeight w:val="7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1.8</w:t>
            </w:r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Мероприятие 8.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Обеспечение связи и оповещения населения о пожаре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E322A2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Организация связи подразделений пожарной охраны, установленные рынды в населенных пунктах.</w:t>
            </w:r>
          </w:p>
        </w:tc>
      </w:tr>
      <w:tr w:rsidR="00BA0EFF" w:rsidRPr="00AA68D8" w:rsidTr="00BA0EFF">
        <w:trPr>
          <w:cantSplit/>
          <w:trHeight w:val="20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765"/>
        </w:trPr>
        <w:tc>
          <w:tcPr>
            <w:tcW w:w="111" w:type="pct"/>
            <w:vMerge w:val="restart"/>
            <w:shd w:val="clear" w:color="000000" w:fill="FFFFFF"/>
          </w:tcPr>
          <w:p w:rsidR="00BA0EFF" w:rsidRPr="00AA68D8" w:rsidRDefault="000B2255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1.9</w:t>
            </w:r>
            <w:bookmarkStart w:id="5" w:name="_GoBack"/>
            <w:bookmarkEnd w:id="5"/>
          </w:p>
        </w:tc>
        <w:tc>
          <w:tcPr>
            <w:tcW w:w="878" w:type="pct"/>
            <w:vMerge w:val="restart"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BA0EFF">
              <w:rPr>
                <w:color w:val="000000"/>
                <w:sz w:val="18"/>
                <w:szCs w:val="16"/>
              </w:rPr>
              <w:t>Мероприятие 9.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 Проведение противопожарной опашки населенных пунктов</w:t>
            </w:r>
          </w:p>
        </w:tc>
        <w:tc>
          <w:tcPr>
            <w:tcW w:w="524" w:type="pct"/>
            <w:vMerge w:val="restar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01.01.2020 - 31.12.2024</w:t>
            </w: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425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Администрация Сергиево-Посадского городского округа</w:t>
            </w:r>
          </w:p>
        </w:tc>
        <w:tc>
          <w:tcPr>
            <w:tcW w:w="906" w:type="pct"/>
            <w:vMerge w:val="restar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 xml:space="preserve">Произведена опашка населенных пунктов </w:t>
            </w:r>
          </w:p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  <w:tr w:rsidR="00BA0EFF" w:rsidRPr="00AA68D8" w:rsidTr="00BA0EFF">
        <w:trPr>
          <w:cantSplit/>
          <w:trHeight w:val="255"/>
        </w:trPr>
        <w:tc>
          <w:tcPr>
            <w:tcW w:w="111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878" w:type="pct"/>
            <w:vMerge/>
            <w:shd w:val="clear" w:color="000000" w:fill="FFFFFF"/>
            <w:vAlign w:val="center"/>
          </w:tcPr>
          <w:p w:rsidR="00BA0EFF" w:rsidRPr="00BA0EFF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6"/>
              </w:rPr>
            </w:pPr>
          </w:p>
        </w:tc>
        <w:tc>
          <w:tcPr>
            <w:tcW w:w="524" w:type="pct"/>
            <w:vMerge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443" w:type="pct"/>
            <w:shd w:val="clear" w:color="000000" w:fill="FFFFFF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Итого</w:t>
            </w:r>
          </w:p>
        </w:tc>
        <w:tc>
          <w:tcPr>
            <w:tcW w:w="443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49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7500,00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204" w:type="pct"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  <w:r w:rsidRPr="00AA68D8">
              <w:rPr>
                <w:color w:val="000000"/>
                <w:sz w:val="18"/>
                <w:szCs w:val="16"/>
              </w:rPr>
              <w:t>1500,00</w:t>
            </w:r>
          </w:p>
        </w:tc>
        <w:tc>
          <w:tcPr>
            <w:tcW w:w="425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906" w:type="pct"/>
            <w:vMerge/>
            <w:shd w:val="clear" w:color="000000" w:fill="FFFFFF"/>
            <w:vAlign w:val="center"/>
          </w:tcPr>
          <w:p w:rsidR="00BA0EFF" w:rsidRPr="00AA68D8" w:rsidRDefault="00BA0EFF" w:rsidP="00BA0EF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8"/>
                <w:szCs w:val="16"/>
              </w:rPr>
            </w:pPr>
          </w:p>
        </w:tc>
      </w:tr>
    </w:tbl>
    <w:p w:rsidR="007B0072" w:rsidRPr="00212802" w:rsidRDefault="007B0072" w:rsidP="00717B88">
      <w:pPr>
        <w:pStyle w:val="ConsPlusNormal"/>
        <w:jc w:val="center"/>
        <w:rPr>
          <w:rFonts w:ascii="Times New Roman" w:hAnsi="Times New Roman" w:cs="Times New Roman"/>
          <w:sz w:val="22"/>
          <w:szCs w:val="28"/>
        </w:rPr>
      </w:pPr>
    </w:p>
    <w:sectPr w:rsidR="007B0072" w:rsidRPr="00212802" w:rsidSect="009631E3">
      <w:headerReference w:type="default" r:id="rId8"/>
      <w:pgSz w:w="16838" w:h="11906" w:orient="landscape" w:code="9"/>
      <w:pgMar w:top="1985" w:right="1134" w:bottom="624" w:left="1134" w:header="709" w:footer="709" w:gutter="0"/>
      <w:pgNumType w:start="4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5A6" w:rsidRDefault="00BC25A6" w:rsidP="00F7677C">
      <w:pPr>
        <w:spacing w:line="240" w:lineRule="auto"/>
      </w:pPr>
      <w:r>
        <w:separator/>
      </w:r>
    </w:p>
  </w:endnote>
  <w:endnote w:type="continuationSeparator" w:id="0">
    <w:p w:rsidR="00BC25A6" w:rsidRDefault="00BC25A6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5A6" w:rsidRDefault="00BC25A6" w:rsidP="00F7677C">
      <w:pPr>
        <w:spacing w:line="240" w:lineRule="auto"/>
      </w:pPr>
      <w:r>
        <w:separator/>
      </w:r>
    </w:p>
  </w:footnote>
  <w:footnote w:type="continuationSeparator" w:id="0">
    <w:p w:rsidR="00BC25A6" w:rsidRDefault="00BC25A6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EndPr/>
    <w:sdtContent>
      <w:p w:rsidR="00BD0E9E" w:rsidRDefault="00BD0E9E" w:rsidP="00717B88">
        <w:pPr>
          <w:pStyle w:val="a7"/>
          <w:jc w:val="center"/>
        </w:pPr>
      </w:p>
      <w:p w:rsidR="00BD0E9E" w:rsidRDefault="00BD0E9E" w:rsidP="00717B88">
        <w:pPr>
          <w:pStyle w:val="a7"/>
          <w:jc w:val="center"/>
        </w:pPr>
      </w:p>
      <w:p w:rsidR="00BD0E9E" w:rsidRDefault="00BD0E9E" w:rsidP="00717B88">
        <w:pPr>
          <w:pStyle w:val="a7"/>
          <w:jc w:val="center"/>
        </w:pPr>
      </w:p>
      <w:p w:rsidR="00BD0E9E" w:rsidRDefault="00BD0E9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255">
          <w:rPr>
            <w:noProof/>
          </w:rPr>
          <w:t>48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3C87"/>
    <w:rsid w:val="00004941"/>
    <w:rsid w:val="000059BA"/>
    <w:rsid w:val="00006AFA"/>
    <w:rsid w:val="00014BC6"/>
    <w:rsid w:val="00015A06"/>
    <w:rsid w:val="00071941"/>
    <w:rsid w:val="00071B46"/>
    <w:rsid w:val="00074142"/>
    <w:rsid w:val="000828FC"/>
    <w:rsid w:val="00091B2E"/>
    <w:rsid w:val="000A7727"/>
    <w:rsid w:val="000B2255"/>
    <w:rsid w:val="000B5AAD"/>
    <w:rsid w:val="000C350A"/>
    <w:rsid w:val="000C51BE"/>
    <w:rsid w:val="000C79D2"/>
    <w:rsid w:val="000D0DB1"/>
    <w:rsid w:val="000D1B87"/>
    <w:rsid w:val="000D2C33"/>
    <w:rsid w:val="000F1BC6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3B80"/>
    <w:rsid w:val="001C55F6"/>
    <w:rsid w:val="001D284D"/>
    <w:rsid w:val="001D3573"/>
    <w:rsid w:val="001D5569"/>
    <w:rsid w:val="001D7D34"/>
    <w:rsid w:val="001E2646"/>
    <w:rsid w:val="001F440A"/>
    <w:rsid w:val="00204CD8"/>
    <w:rsid w:val="00210642"/>
    <w:rsid w:val="0021280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C7C88"/>
    <w:rsid w:val="002F789E"/>
    <w:rsid w:val="0030027C"/>
    <w:rsid w:val="00306191"/>
    <w:rsid w:val="003225D7"/>
    <w:rsid w:val="00322C8C"/>
    <w:rsid w:val="00330E03"/>
    <w:rsid w:val="00335BF4"/>
    <w:rsid w:val="0036586E"/>
    <w:rsid w:val="00365D85"/>
    <w:rsid w:val="00375370"/>
    <w:rsid w:val="00376110"/>
    <w:rsid w:val="00392C95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3CF2"/>
    <w:rsid w:val="003E45B7"/>
    <w:rsid w:val="003F6189"/>
    <w:rsid w:val="0040255C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C5FCE"/>
    <w:rsid w:val="004D7FD6"/>
    <w:rsid w:val="004E242E"/>
    <w:rsid w:val="004E4C42"/>
    <w:rsid w:val="004E53DE"/>
    <w:rsid w:val="00507F9E"/>
    <w:rsid w:val="005201CB"/>
    <w:rsid w:val="00525C6E"/>
    <w:rsid w:val="00525DE7"/>
    <w:rsid w:val="005262A0"/>
    <w:rsid w:val="0053742A"/>
    <w:rsid w:val="00541982"/>
    <w:rsid w:val="00545114"/>
    <w:rsid w:val="005475A9"/>
    <w:rsid w:val="00554DC8"/>
    <w:rsid w:val="00555B59"/>
    <w:rsid w:val="00560EB6"/>
    <w:rsid w:val="00561E58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00BE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27EC8"/>
    <w:rsid w:val="00631FEA"/>
    <w:rsid w:val="0063618F"/>
    <w:rsid w:val="00644761"/>
    <w:rsid w:val="0064692D"/>
    <w:rsid w:val="00654732"/>
    <w:rsid w:val="00660E37"/>
    <w:rsid w:val="00663956"/>
    <w:rsid w:val="0066438E"/>
    <w:rsid w:val="00670ED1"/>
    <w:rsid w:val="006750D5"/>
    <w:rsid w:val="00677DBD"/>
    <w:rsid w:val="00677F63"/>
    <w:rsid w:val="0068539D"/>
    <w:rsid w:val="006860DB"/>
    <w:rsid w:val="00691FA6"/>
    <w:rsid w:val="006A7FCB"/>
    <w:rsid w:val="006E0188"/>
    <w:rsid w:val="006E0514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0072"/>
    <w:rsid w:val="007B3AE0"/>
    <w:rsid w:val="007B636B"/>
    <w:rsid w:val="007D0E03"/>
    <w:rsid w:val="007D3BAB"/>
    <w:rsid w:val="007D7E42"/>
    <w:rsid w:val="007F4F20"/>
    <w:rsid w:val="008141BC"/>
    <w:rsid w:val="00816173"/>
    <w:rsid w:val="00826482"/>
    <w:rsid w:val="00830488"/>
    <w:rsid w:val="008309E4"/>
    <w:rsid w:val="00843D61"/>
    <w:rsid w:val="00850EEF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24E11"/>
    <w:rsid w:val="00931160"/>
    <w:rsid w:val="00933ACC"/>
    <w:rsid w:val="00944C8A"/>
    <w:rsid w:val="00953197"/>
    <w:rsid w:val="00957A77"/>
    <w:rsid w:val="009631E3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161E3"/>
    <w:rsid w:val="00A24E1D"/>
    <w:rsid w:val="00A26936"/>
    <w:rsid w:val="00A343BA"/>
    <w:rsid w:val="00A35208"/>
    <w:rsid w:val="00A40D0D"/>
    <w:rsid w:val="00A43AAC"/>
    <w:rsid w:val="00A64A78"/>
    <w:rsid w:val="00A64F0F"/>
    <w:rsid w:val="00A75A36"/>
    <w:rsid w:val="00A8510E"/>
    <w:rsid w:val="00A945C2"/>
    <w:rsid w:val="00AA3A3B"/>
    <w:rsid w:val="00AA607F"/>
    <w:rsid w:val="00AA6201"/>
    <w:rsid w:val="00AA68D8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461BC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3E02"/>
    <w:rsid w:val="00B9656D"/>
    <w:rsid w:val="00B96E1C"/>
    <w:rsid w:val="00B97B50"/>
    <w:rsid w:val="00BA08F3"/>
    <w:rsid w:val="00BA0EFF"/>
    <w:rsid w:val="00BA7763"/>
    <w:rsid w:val="00BB05CF"/>
    <w:rsid w:val="00BB7AF7"/>
    <w:rsid w:val="00BC25A6"/>
    <w:rsid w:val="00BC3833"/>
    <w:rsid w:val="00BD0E9E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70AD4"/>
    <w:rsid w:val="00C85148"/>
    <w:rsid w:val="00C85774"/>
    <w:rsid w:val="00C926B4"/>
    <w:rsid w:val="00C975F6"/>
    <w:rsid w:val="00CA29A7"/>
    <w:rsid w:val="00CA75E4"/>
    <w:rsid w:val="00CB3F2C"/>
    <w:rsid w:val="00CC08F6"/>
    <w:rsid w:val="00CD3205"/>
    <w:rsid w:val="00CD3A35"/>
    <w:rsid w:val="00CD7D27"/>
    <w:rsid w:val="00CF4FE5"/>
    <w:rsid w:val="00D105AF"/>
    <w:rsid w:val="00D1619E"/>
    <w:rsid w:val="00D24C59"/>
    <w:rsid w:val="00D24EDA"/>
    <w:rsid w:val="00D36C02"/>
    <w:rsid w:val="00D371EA"/>
    <w:rsid w:val="00D60A63"/>
    <w:rsid w:val="00D616A2"/>
    <w:rsid w:val="00D61C0F"/>
    <w:rsid w:val="00D6481A"/>
    <w:rsid w:val="00D67BDE"/>
    <w:rsid w:val="00D7148D"/>
    <w:rsid w:val="00D7728C"/>
    <w:rsid w:val="00D81362"/>
    <w:rsid w:val="00D9774E"/>
    <w:rsid w:val="00DA62A6"/>
    <w:rsid w:val="00DA6520"/>
    <w:rsid w:val="00DB0B1D"/>
    <w:rsid w:val="00DB3644"/>
    <w:rsid w:val="00DB4A4B"/>
    <w:rsid w:val="00DC21D1"/>
    <w:rsid w:val="00DC4475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1D4"/>
    <w:rsid w:val="00E23A6B"/>
    <w:rsid w:val="00E27125"/>
    <w:rsid w:val="00E279F0"/>
    <w:rsid w:val="00E322A2"/>
    <w:rsid w:val="00E362AE"/>
    <w:rsid w:val="00E44141"/>
    <w:rsid w:val="00E72D2F"/>
    <w:rsid w:val="00E86C09"/>
    <w:rsid w:val="00E90465"/>
    <w:rsid w:val="00EA5DF9"/>
    <w:rsid w:val="00EB038D"/>
    <w:rsid w:val="00EB0F2E"/>
    <w:rsid w:val="00EB6A77"/>
    <w:rsid w:val="00ED25B1"/>
    <w:rsid w:val="00ED6AF7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217D"/>
    <w:rsid w:val="00F743E8"/>
    <w:rsid w:val="00F7677C"/>
    <w:rsid w:val="00F77031"/>
    <w:rsid w:val="00F8079B"/>
    <w:rsid w:val="00F8109C"/>
    <w:rsid w:val="00FA3825"/>
    <w:rsid w:val="00FA6485"/>
    <w:rsid w:val="00FB1B50"/>
    <w:rsid w:val="00FB3C1A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6616"/>
  <w15:docId w15:val="{8B3976B4-0D52-477F-82CE-94712C56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0148E-6289-4D23-AAE4-6D1817F3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77</cp:revision>
  <cp:lastPrinted>2019-09-17T09:38:00Z</cp:lastPrinted>
  <dcterms:created xsi:type="dcterms:W3CDTF">2016-12-28T09:41:00Z</dcterms:created>
  <dcterms:modified xsi:type="dcterms:W3CDTF">2019-11-26T08:44:00Z</dcterms:modified>
</cp:coreProperties>
</file>